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896" w:type="pct"/>
        <w:jc w:val="center"/>
        <w:tblInd w:w="-1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559"/>
        <w:gridCol w:w="1505"/>
        <w:gridCol w:w="1700"/>
        <w:gridCol w:w="1068"/>
        <w:gridCol w:w="1275"/>
        <w:gridCol w:w="1277"/>
        <w:gridCol w:w="1785"/>
      </w:tblGrid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8" w:colLast="8"/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00664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bookmarkEnd w:id="0"/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951304001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اسدي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اسدآباد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مهدي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951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951304004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ايازيان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ماوي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علي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951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961304021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سوري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روداوري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فاطمه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961304022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صداقت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منش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فائزه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961304023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عاصم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آبادي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بزچلوئي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مهديه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961304025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كاظمي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زاد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طاهره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961304028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نيلوفر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961304029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مهابادي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يگانه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961304031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نوري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پريسا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961304032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نوريان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ريحاني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پور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lastRenderedPageBreak/>
              <w:t>عطيه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lastRenderedPageBreak/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lastRenderedPageBreak/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lastRenderedPageBreak/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961304033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يزدان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پناه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ريحانه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961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991304015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فياض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نيا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نسترن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991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  <w:tr w:rsidR="00300664" w:rsidRPr="00300664" w:rsidTr="00300664">
        <w:trPr>
          <w:jc w:val="center"/>
        </w:trPr>
        <w:tc>
          <w:tcPr>
            <w:tcW w:w="334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0664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1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محمد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فهيمي‌نيا</w:t>
            </w:r>
          </w:p>
        </w:tc>
        <w:tc>
          <w:tcPr>
            <w:tcW w:w="6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991304017</w:t>
            </w:r>
          </w:p>
        </w:tc>
        <w:tc>
          <w:tcPr>
            <w:tcW w:w="78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كريمي</w:t>
            </w:r>
            <w:r w:rsidRPr="00300664">
              <w:rPr>
                <w:rFonts w:cs="B Nazanin"/>
                <w:rtl/>
              </w:rPr>
              <w:t>-</w:t>
            </w:r>
            <w:r w:rsidRPr="00300664">
              <w:rPr>
                <w:rFonts w:cs="B Nazanin" w:hint="cs"/>
                <w:rtl/>
              </w:rPr>
              <w:t>اميرحسين</w:t>
            </w:r>
          </w:p>
        </w:tc>
        <w:tc>
          <w:tcPr>
            <w:tcW w:w="490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بهداشت</w:t>
            </w:r>
          </w:p>
        </w:tc>
        <w:tc>
          <w:tcPr>
            <w:tcW w:w="585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مهندسي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بهداشت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محيط</w:t>
            </w:r>
            <w:r w:rsidRPr="00300664">
              <w:rPr>
                <w:rFonts w:cs="B Nazanin"/>
                <w:rtl/>
              </w:rPr>
              <w:t>-304</w:t>
            </w:r>
          </w:p>
        </w:tc>
        <w:tc>
          <w:tcPr>
            <w:tcW w:w="586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/>
                <w:rtl/>
              </w:rPr>
              <w:t>991</w:t>
            </w:r>
          </w:p>
        </w:tc>
        <w:tc>
          <w:tcPr>
            <w:tcW w:w="819" w:type="pct"/>
            <w:shd w:val="clear" w:color="auto" w:fill="auto"/>
          </w:tcPr>
          <w:p w:rsidR="00904007" w:rsidRPr="00300664" w:rsidRDefault="00904007" w:rsidP="00904007">
            <w:pPr>
              <w:jc w:val="center"/>
              <w:rPr>
                <w:rFonts w:cs="B Nazanin"/>
                <w:rtl/>
              </w:rPr>
            </w:pPr>
            <w:r w:rsidRPr="00300664">
              <w:rPr>
                <w:rFonts w:cs="B Nazanin" w:hint="cs"/>
                <w:rtl/>
              </w:rPr>
              <w:t>درحال</w:t>
            </w:r>
            <w:r w:rsidRPr="00300664">
              <w:rPr>
                <w:rFonts w:cs="B Nazanin"/>
                <w:rtl/>
              </w:rPr>
              <w:t xml:space="preserve"> </w:t>
            </w:r>
            <w:r w:rsidRPr="00300664">
              <w:rPr>
                <w:rFonts w:cs="B Nazanin" w:hint="cs"/>
                <w:rtl/>
              </w:rPr>
              <w:t>تحصيل</w:t>
            </w:r>
          </w:p>
        </w:tc>
      </w:tr>
    </w:tbl>
    <w:p w:rsidR="00566C08" w:rsidRPr="00300664" w:rsidRDefault="00566C08" w:rsidP="00904007">
      <w:pPr>
        <w:jc w:val="center"/>
        <w:rPr>
          <w:rFonts w:cs="B Nazanin"/>
        </w:rPr>
      </w:pPr>
    </w:p>
    <w:sectPr w:rsidR="00566C08" w:rsidRPr="00300664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3"/>
    <w:rsid w:val="00300664"/>
    <w:rsid w:val="003B30E3"/>
    <w:rsid w:val="00566C08"/>
    <w:rsid w:val="00904007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2020-12-08T10:05:00Z</dcterms:created>
  <dcterms:modified xsi:type="dcterms:W3CDTF">2021-03-13T07:37:00Z</dcterms:modified>
</cp:coreProperties>
</file>